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B5A9" w14:textId="0BC6AAB8" w:rsidR="00B81CBC" w:rsidRPr="00B81CBC" w:rsidRDefault="00B81CBC" w:rsidP="00B81CBC">
      <w:pPr>
        <w:spacing w:before="100" w:beforeAutospacing="1" w:after="100" w:afterAutospacing="1"/>
        <w:rPr>
          <w:rFonts w:ascii="Calibri" w:eastAsia="Times New Roman" w:hAnsi="Calibri" w:cs="Calibri"/>
          <w:color w:val="2D5193"/>
          <w:sz w:val="36"/>
          <w:szCs w:val="36"/>
          <w:lang w:eastAsia="sv-SE"/>
        </w:rPr>
      </w:pPr>
      <w:r>
        <w:rPr>
          <w:rFonts w:ascii="Calibri" w:eastAsia="Times New Roman" w:hAnsi="Calibri" w:cs="Calibri"/>
          <w:color w:val="2D5193"/>
          <w:sz w:val="36"/>
          <w:szCs w:val="36"/>
          <w:lang w:eastAsia="sv-SE"/>
        </w:rPr>
        <w:t xml:space="preserve">Har ni rätt förutsättningar för att energieffektivisera? </w:t>
      </w:r>
    </w:p>
    <w:p w14:paraId="389AD595" w14:textId="0EEEBB00" w:rsidR="00B81CBC" w:rsidRDefault="00B81CBC" w:rsidP="00B81CBC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Lönsamma energieffektiviseringsåtgärder kan utföras i både byggnader och verksamheter. Generellt är potentialen mycket stor. </w:t>
      </w:r>
      <w:r w:rsidRPr="008C3C8C">
        <w:rPr>
          <w:rFonts w:ascii="Calibri" w:eastAsia="Times New Roman" w:hAnsi="Calibri" w:cs="Calibri"/>
          <w:lang w:eastAsia="sv-SE"/>
        </w:rPr>
        <w:t xml:space="preserve">För att </w:t>
      </w:r>
      <w:r>
        <w:rPr>
          <w:rFonts w:ascii="Calibri" w:eastAsia="Times New Roman" w:hAnsi="Calibri" w:cs="Calibri"/>
          <w:lang w:eastAsia="sv-SE"/>
        </w:rPr>
        <w:t>inte missa de lönsamma åtgärderna och därmed sänka energikostnaderna gäller det att fånga tillfället. Är din organisation rustad för det?</w:t>
      </w:r>
      <w:r w:rsidRPr="008C3C8C">
        <w:rPr>
          <w:rFonts w:ascii="Calibri" w:eastAsia="Times New Roman" w:hAnsi="Calibri" w:cs="Calibri"/>
          <w:lang w:eastAsia="sv-SE"/>
        </w:rPr>
        <w:t xml:space="preserve"> </w:t>
      </w:r>
      <w:r>
        <w:rPr>
          <w:rFonts w:ascii="Calibri" w:eastAsia="Times New Roman" w:hAnsi="Calibri" w:cs="Calibri"/>
          <w:lang w:eastAsia="sv-SE"/>
        </w:rPr>
        <w:t xml:space="preserve">Testa genom att svara på frågorna nedan. </w:t>
      </w:r>
    </w:p>
    <w:p w14:paraId="27009005" w14:textId="189DDC14" w:rsidR="00B81CBC" w:rsidRPr="008C3C8C" w:rsidRDefault="00B81CBC" w:rsidP="00B81CBC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Ju fler ”JA”, desto bättre rustade är ni för att energieffektivisera och sänka era kostnader för energi.</w:t>
      </w:r>
      <w:r w:rsidR="009F336B">
        <w:rPr>
          <w:rFonts w:ascii="Calibri" w:eastAsia="Times New Roman" w:hAnsi="Calibri" w:cs="Calibri"/>
          <w:lang w:eastAsia="sv-SE"/>
        </w:rPr>
        <w:t xml:space="preserve"> </w:t>
      </w:r>
      <w:r w:rsidR="009F336B" w:rsidRPr="009F336B">
        <w:rPr>
          <w:rFonts w:ascii="Calibri" w:eastAsia="Times New Roman" w:hAnsi="Calibri" w:cs="Calibri"/>
          <w:i/>
          <w:iCs/>
          <w:lang w:eastAsia="sv-SE"/>
        </w:rPr>
        <w:t xml:space="preserve">Läs </w:t>
      </w:r>
      <w:r w:rsidR="009F336B" w:rsidRPr="009F336B">
        <w:rPr>
          <w:rFonts w:ascii="Calibri" w:eastAsia="Times New Roman" w:hAnsi="Calibri" w:cs="Calibri"/>
          <w:i/>
          <w:iCs/>
          <w:lang w:eastAsia="sv-SE"/>
        </w:rPr>
        <w:t xml:space="preserve">gärna </w:t>
      </w:r>
      <w:r w:rsidR="009F336B" w:rsidRPr="009F336B">
        <w:rPr>
          <w:rFonts w:ascii="Calibri" w:eastAsia="Times New Roman" w:hAnsi="Calibri" w:cs="Calibri"/>
          <w:i/>
          <w:iCs/>
          <w:lang w:eastAsia="sv-SE"/>
        </w:rPr>
        <w:t>mer på eef.se.</w:t>
      </w:r>
    </w:p>
    <w:tbl>
      <w:tblPr>
        <w:tblW w:w="906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7"/>
        <w:gridCol w:w="567"/>
        <w:gridCol w:w="713"/>
      </w:tblGrid>
      <w:tr w:rsidR="00B81CBC" w:rsidRPr="00A925D3" w14:paraId="291A9656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1CFF4" w14:textId="77777777" w:rsidR="00B81CBC" w:rsidRPr="008E76BF" w:rsidRDefault="00B81CBC" w:rsidP="00F524D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sv-SE"/>
              </w:rPr>
            </w:pPr>
            <w:r w:rsidRPr="008E76BF">
              <w:rPr>
                <w:rFonts w:eastAsia="Times New Roman" w:cstheme="minorHAnsi"/>
                <w:b/>
                <w:bCs/>
                <w:lang w:eastAsia="sv-SE"/>
              </w:rPr>
              <w:t>Har din organisation förutsättningar</w:t>
            </w:r>
            <w:r>
              <w:rPr>
                <w:rFonts w:eastAsia="Times New Roman" w:cstheme="minorHAnsi"/>
                <w:b/>
                <w:bCs/>
                <w:lang w:eastAsia="sv-SE"/>
              </w:rPr>
              <w:t>na för</w:t>
            </w:r>
            <w:r w:rsidRPr="008E76BF">
              <w:rPr>
                <w:rFonts w:eastAsia="Times New Roman" w:cstheme="minorHAnsi"/>
                <w:b/>
                <w:bCs/>
                <w:lang w:eastAsia="sv-SE"/>
              </w:rPr>
              <w:t xml:space="preserve"> att energieffektivisera</w:t>
            </w:r>
            <w:r>
              <w:rPr>
                <w:rFonts w:eastAsia="Times New Roman" w:cstheme="minorHAnsi"/>
                <w:b/>
                <w:bCs/>
                <w:lang w:eastAsia="sv-SE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3B00F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  <w:t>JA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62949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  <w:t>NEJ</w:t>
            </w:r>
          </w:p>
        </w:tc>
      </w:tr>
      <w:tr w:rsidR="00B81CBC" w:rsidRPr="00A925D3" w14:paraId="7F555F6E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061949" w14:textId="77777777" w:rsidR="00B81CBC" w:rsidRPr="008C3C8C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Finns </w:t>
            </w:r>
            <w:r>
              <w:rPr>
                <w:rFonts w:asciiTheme="majorHAnsi" w:eastAsia="Times New Roman" w:hAnsiTheme="majorHAnsi" w:cstheme="majorHAnsi"/>
                <w:lang w:eastAsia="sv-SE"/>
              </w:rPr>
              <w:t xml:space="preserve">det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mål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sv-SE"/>
              </w:rPr>
              <w:t xml:space="preserve">för </w:t>
            </w: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energieffektivisering av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fastighetsbeståndet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500A1" w14:textId="77777777" w:rsidR="00B81CBC" w:rsidRPr="008C3C8C" w:rsidRDefault="00B81CBC" w:rsidP="00F524D0">
            <w:pPr>
              <w:rPr>
                <w:rFonts w:asciiTheme="majorHAnsi" w:eastAsia="Times New Roman" w:hAnsiTheme="majorHAnsi" w:cstheme="majorHAnsi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F5E4C0" w14:textId="77777777" w:rsidR="00B81CBC" w:rsidRPr="008C3C8C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543D899B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AFC52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Är målen kända i hela organisationen?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E84EB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E0EDF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79927721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D4DE3E" w14:textId="77777777" w:rsidR="00B81CBC" w:rsidRPr="008C3C8C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Finns handlingsplaner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för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att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na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̊ uppsatta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mål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CFAF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3A46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</w:p>
        </w:tc>
      </w:tr>
      <w:tr w:rsidR="00B81CBC" w:rsidRPr="00A925D3" w14:paraId="44D92743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115D1" w14:textId="77777777" w:rsidR="00B81CBC" w:rsidRPr="008C3C8C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Finns pengar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tillgängliga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för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att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genomföra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handlingsplanerna?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AAE5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F0754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</w:p>
        </w:tc>
      </w:tr>
      <w:tr w:rsidR="00B81CBC" w:rsidRPr="00A925D3" w14:paraId="72F46F6C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41805" w14:textId="77777777" w:rsidR="00B81CBC" w:rsidRPr="001E54B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lang w:eastAsia="sv-SE"/>
              </w:rPr>
              <w:t>Finns statistik för e</w:t>
            </w: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l</w:t>
            </w:r>
            <w:r>
              <w:rPr>
                <w:rFonts w:asciiTheme="majorHAnsi" w:eastAsia="Times New Roman" w:hAnsiTheme="majorHAnsi" w:cstheme="majorHAnsi"/>
                <w:lang w:eastAsia="sv-SE"/>
              </w:rPr>
              <w:t xml:space="preserve"> och värme</w:t>
            </w: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, kWh/m2 och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år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, per fastighet</w:t>
            </w:r>
            <w:r>
              <w:rPr>
                <w:rFonts w:asciiTheme="majorHAnsi" w:eastAsia="Times New Roman" w:hAnsiTheme="majorHAnsi" w:cstheme="majorHAnsi"/>
                <w:lang w:eastAsia="sv-SE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A5A1F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03D17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  <w:tr w:rsidR="00B81CBC" w:rsidRPr="00A925D3" w14:paraId="3434BCFF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37ACC" w14:textId="77777777" w:rsidR="00B81CBC" w:rsidRPr="001E54B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lang w:eastAsia="sv-SE"/>
              </w:rPr>
              <w:t>Finns statistik</w:t>
            </w: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sv-SE"/>
              </w:rPr>
              <w:t>för e</w:t>
            </w: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l uppdelat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pa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̊ fastighet respektive verksamhet/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hyresgäst</w:t>
            </w:r>
            <w:proofErr w:type="spellEnd"/>
            <w:r>
              <w:rPr>
                <w:rFonts w:asciiTheme="majorHAnsi" w:eastAsia="Times New Roman" w:hAnsiTheme="majorHAnsi" w:cstheme="majorHAnsi"/>
                <w:lang w:eastAsia="sv-SE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AA1A0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755D7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  <w:tr w:rsidR="00B81CBC" w:rsidRPr="00A925D3" w14:paraId="2EA14707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35CB3" w14:textId="77777777" w:rsidR="00B81CBC" w:rsidRPr="001E54B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lang w:eastAsia="sv-SE"/>
              </w:rPr>
              <w:t>Finns statistik</w:t>
            </w: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sv-SE"/>
              </w:rPr>
              <w:t>för e</w:t>
            </w: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l uppdelat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pa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̊ belysning, ventilation osv</w:t>
            </w:r>
            <w:r>
              <w:rPr>
                <w:rFonts w:asciiTheme="majorHAnsi" w:eastAsia="Times New Roman" w:hAnsiTheme="majorHAnsi" w:cstheme="majorHAnsi"/>
                <w:lang w:eastAsia="sv-SE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83C9B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9F0A3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  <w:tr w:rsidR="00B81CBC" w:rsidRPr="00A925D3" w14:paraId="4911DF9A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E98A7" w14:textId="77777777" w:rsidR="00B81CBC" w:rsidRPr="001E54B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Finns det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någon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som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är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ansvarig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för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att samla in och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följa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upp </w:t>
            </w:r>
            <w:r>
              <w:rPr>
                <w:rFonts w:asciiTheme="majorHAnsi" w:eastAsia="Times New Roman" w:hAnsiTheme="majorHAnsi" w:cstheme="majorHAnsi"/>
                <w:lang w:eastAsia="sv-SE"/>
              </w:rPr>
              <w:t>energi</w:t>
            </w: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statistik?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338F4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CACE6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  <w:tr w:rsidR="00B81CBC" w:rsidRPr="00A925D3" w14:paraId="19E5B03B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BEE16" w14:textId="77777777" w:rsidR="00B81CBC" w:rsidRPr="001E54B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Finns en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förvaltningsplan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per fastighet?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9A559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91BA1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  <w:tr w:rsidR="00B81CBC" w:rsidRPr="00A925D3" w14:paraId="40F4A3AA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67884" w14:textId="77777777" w:rsidR="00B81CBC" w:rsidRPr="001E54B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Ingår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 energioptimering i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förvaltningsplanen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A1274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2D650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  <w:tr w:rsidR="00B81CBC" w:rsidRPr="00A925D3" w14:paraId="62108BFA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77A1E" w14:textId="77777777" w:rsidR="00B81CBC" w:rsidRPr="001E54B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Finns punkten energioptimering med i driftorganisationens 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möten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/</w:t>
            </w:r>
            <w:proofErr w:type="spellStart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genomgångar</w:t>
            </w:r>
            <w:proofErr w:type="spellEnd"/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47DB4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7540F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  <w:tr w:rsidR="00B81CBC" w:rsidRPr="00A925D3" w14:paraId="224B27E0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6EF6E" w14:textId="77777777" w:rsidR="00B81CBC" w:rsidRPr="008C3C8C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lang w:eastAsia="sv-SE"/>
              </w:rPr>
              <w:t>Finns rutiner för energieffektiviseringskrav vid inköp och upphandlingar?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C213B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3BF34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  <w:tr w:rsidR="00B81CBC" w:rsidRPr="00A925D3" w14:paraId="45F78FFD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58B20" w14:textId="77777777" w:rsidR="00B81CBC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lang w:eastAsia="sv-SE"/>
              </w:rPr>
              <w:t>Finns kunskap i organisationen om vid vilka tillfällen energieffektivisering ska beaktas?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720CA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1E13D" w14:textId="77777777" w:rsidR="00B81CBC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  <w:p w14:paraId="481AC4AA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</w:pPr>
          </w:p>
        </w:tc>
      </w:tr>
    </w:tbl>
    <w:p w14:paraId="455BBBC5" w14:textId="77777777" w:rsidR="00B81CBC" w:rsidRDefault="00B81CBC" w:rsidP="00B81CBC">
      <w:pPr>
        <w:rPr>
          <w:rFonts w:ascii="Times New Roman" w:eastAsia="Times New Roman" w:hAnsi="Times New Roman" w:cs="Times New Roman"/>
          <w:lang w:eastAsia="sv-SE"/>
        </w:rPr>
      </w:pPr>
    </w:p>
    <w:p w14:paraId="6B3F4CC1" w14:textId="77777777" w:rsidR="00B81CBC" w:rsidRDefault="00B81CBC" w:rsidP="00B81CBC">
      <w:pPr>
        <w:rPr>
          <w:rFonts w:ascii="Times New Roman" w:eastAsia="Times New Roman" w:hAnsi="Times New Roman" w:cs="Times New Roman"/>
          <w:lang w:eastAsia="sv-SE"/>
        </w:rPr>
      </w:pPr>
    </w:p>
    <w:tbl>
      <w:tblPr>
        <w:tblW w:w="906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7"/>
        <w:gridCol w:w="567"/>
        <w:gridCol w:w="713"/>
      </w:tblGrid>
      <w:tr w:rsidR="00B81CBC" w:rsidRPr="00A925D3" w14:paraId="56BF875B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0804C" w14:textId="77777777" w:rsidR="00B81CBC" w:rsidRPr="008E76BF" w:rsidRDefault="00B81CBC" w:rsidP="00F524D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sv-SE"/>
              </w:rPr>
            </w:pPr>
            <w:r w:rsidRPr="008E76BF">
              <w:rPr>
                <w:rFonts w:eastAsia="Times New Roman" w:cstheme="minorHAnsi"/>
                <w:b/>
                <w:bCs/>
                <w:lang w:eastAsia="sv-SE"/>
              </w:rPr>
              <w:t xml:space="preserve">Är följande personer/befattningar medvetna om sin roll i energieffektiviseringsarbetet, och har de resurser för att tillfällen inte ska missas?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6CAEF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  <w:t>JA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41F40" w14:textId="77777777" w:rsidR="00B81CBC" w:rsidRPr="00A925D3" w:rsidRDefault="00B81CBC" w:rsidP="00F524D0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b/>
                <w:bCs/>
                <w:lang w:eastAsia="sv-SE"/>
              </w:rPr>
              <w:t>NEJ</w:t>
            </w:r>
          </w:p>
        </w:tc>
      </w:tr>
      <w:tr w:rsidR="00B81CBC" w:rsidRPr="00A925D3" w14:paraId="5595572F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8953D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8C3C8C">
              <w:rPr>
                <w:rFonts w:asciiTheme="majorHAnsi" w:eastAsia="Times New Roman" w:hAnsiTheme="majorHAnsi" w:cstheme="majorHAnsi"/>
                <w:lang w:eastAsia="sv-SE"/>
              </w:rPr>
              <w:t>VD, verksamhetsledare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FD35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AF00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50E98996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E8B27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Ekonom (verksamhetsnivå och i projekt)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3248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C933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33B93411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01416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Fastighetschef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6C9A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63D45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4B8A33C3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F4C43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Energisamordnare/controller/strateg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D893E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706BD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23DEBF6E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09509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Projektledare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41E7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70745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6F4D9972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29EE0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Upphandlare/inköpare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CEE4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E0A9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3EA74BB8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49364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Driftschef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7293D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5CEB1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3C5E9890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0AF95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Drifttekniker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A386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0E98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4CF863C3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FA0C2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Fastighetsskötare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0127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045E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099BF4E3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812F8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Förvaltare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C99D8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6E716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B81CBC" w:rsidRPr="00A925D3" w14:paraId="1849F2F6" w14:textId="77777777" w:rsidTr="00F524D0"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E5D4A" w14:textId="77777777" w:rsidR="00B81CBC" w:rsidRPr="00A925D3" w:rsidRDefault="00B81CBC" w:rsidP="00F524D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sv-SE"/>
              </w:rPr>
            </w:pPr>
            <w:r w:rsidRPr="00A925D3">
              <w:rPr>
                <w:rFonts w:asciiTheme="majorHAnsi" w:eastAsia="Times New Roman" w:hAnsiTheme="majorHAnsi" w:cstheme="majorHAnsi"/>
                <w:lang w:eastAsia="sv-SE"/>
              </w:rPr>
              <w:t>Extern inhyrd personal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BBE6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E1C22" w14:textId="77777777" w:rsidR="00B81CBC" w:rsidRPr="00A925D3" w:rsidRDefault="00B81CBC" w:rsidP="00F524D0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</w:tr>
    </w:tbl>
    <w:p w14:paraId="150B7101" w14:textId="77777777" w:rsidR="00C94348" w:rsidRPr="004072E1" w:rsidRDefault="00C94348" w:rsidP="004072E1"/>
    <w:sectPr w:rsidR="00C94348" w:rsidRPr="004072E1" w:rsidSect="00E80A9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3284" w14:textId="77777777" w:rsidR="00183316" w:rsidRDefault="00183316" w:rsidP="00015E01">
      <w:r>
        <w:separator/>
      </w:r>
    </w:p>
  </w:endnote>
  <w:endnote w:type="continuationSeparator" w:id="0">
    <w:p w14:paraId="47F04C4F" w14:textId="77777777" w:rsidR="00183316" w:rsidRDefault="00183316" w:rsidP="0001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4B1B" w14:textId="77777777" w:rsidR="00015E01" w:rsidRDefault="00015E01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71F3E0" wp14:editId="6DA5BD4D">
          <wp:simplePos x="0" y="0"/>
          <wp:positionH relativeFrom="column">
            <wp:posOffset>-648970</wp:posOffset>
          </wp:positionH>
          <wp:positionV relativeFrom="paragraph">
            <wp:posOffset>-465883</wp:posOffset>
          </wp:positionV>
          <wp:extent cx="2282825" cy="1137285"/>
          <wp:effectExtent l="0" t="0" r="3175" b="0"/>
          <wp:wrapThrough wrapText="bothSides">
            <wp:wrapPolygon edited="0">
              <wp:start x="1803" y="3377"/>
              <wp:lineTo x="1082" y="4101"/>
              <wp:lineTo x="0" y="6513"/>
              <wp:lineTo x="0" y="9166"/>
              <wp:lineTo x="361" y="16402"/>
              <wp:lineTo x="21510" y="16402"/>
              <wp:lineTo x="21510" y="13990"/>
              <wp:lineTo x="13819" y="11578"/>
              <wp:lineTo x="14300" y="7719"/>
              <wp:lineTo x="14901" y="6030"/>
              <wp:lineTo x="13459" y="5548"/>
              <wp:lineTo x="3124" y="3377"/>
              <wp:lineTo x="1803" y="3377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F Logga .se lå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825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1468" w14:textId="77777777" w:rsidR="00183316" w:rsidRDefault="00183316" w:rsidP="00015E01">
      <w:r>
        <w:separator/>
      </w:r>
    </w:p>
  </w:footnote>
  <w:footnote w:type="continuationSeparator" w:id="0">
    <w:p w14:paraId="7E1B4195" w14:textId="77777777" w:rsidR="00183316" w:rsidRDefault="00183316" w:rsidP="0001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4A4B" w14:textId="77777777" w:rsidR="00015E01" w:rsidRDefault="004E1E26">
    <w:pPr>
      <w:pStyle w:val="Sidhuvu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9F82EB" wp14:editId="3F6E5134">
          <wp:simplePos x="0" y="0"/>
          <wp:positionH relativeFrom="column">
            <wp:posOffset>5667673</wp:posOffset>
          </wp:positionH>
          <wp:positionV relativeFrom="paragraph">
            <wp:posOffset>-301656</wp:posOffset>
          </wp:positionV>
          <wp:extent cx="779780" cy="779780"/>
          <wp:effectExtent l="0" t="0" r="0" b="0"/>
          <wp:wrapThrough wrapText="bothSides">
            <wp:wrapPolygon edited="0">
              <wp:start x="0" y="0"/>
              <wp:lineTo x="0" y="21107"/>
              <wp:lineTo x="21107" y="21107"/>
              <wp:lineTo x="21107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EF Logga boll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E01">
      <w:rPr>
        <w:noProof/>
      </w:rPr>
      <w:drawing>
        <wp:anchor distT="0" distB="0" distL="114300" distR="114300" simplePos="0" relativeHeight="251660288" behindDoc="0" locked="0" layoutInCell="1" allowOverlap="1" wp14:anchorId="062E1DF2" wp14:editId="323F8F87">
          <wp:simplePos x="0" y="0"/>
          <wp:positionH relativeFrom="column">
            <wp:posOffset>5574030</wp:posOffset>
          </wp:positionH>
          <wp:positionV relativeFrom="paragraph">
            <wp:posOffset>-268085</wp:posOffset>
          </wp:positionV>
          <wp:extent cx="779780" cy="779780"/>
          <wp:effectExtent l="0" t="0" r="0" b="0"/>
          <wp:wrapThrough wrapText="bothSides">
            <wp:wrapPolygon edited="0">
              <wp:start x="0" y="0"/>
              <wp:lineTo x="0" y="21107"/>
              <wp:lineTo x="21107" y="21107"/>
              <wp:lineTo x="21107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EF Logga boll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BC"/>
    <w:rsid w:val="00015E01"/>
    <w:rsid w:val="000E4E3B"/>
    <w:rsid w:val="000F384D"/>
    <w:rsid w:val="00183316"/>
    <w:rsid w:val="0030709C"/>
    <w:rsid w:val="004072E1"/>
    <w:rsid w:val="004B1173"/>
    <w:rsid w:val="004E1E26"/>
    <w:rsid w:val="00500783"/>
    <w:rsid w:val="005769F5"/>
    <w:rsid w:val="0083424F"/>
    <w:rsid w:val="00962787"/>
    <w:rsid w:val="009F336B"/>
    <w:rsid w:val="00AB34C8"/>
    <w:rsid w:val="00B07B5F"/>
    <w:rsid w:val="00B81CBC"/>
    <w:rsid w:val="00C94348"/>
    <w:rsid w:val="00E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E4D07"/>
  <w15:chartTrackingRefBased/>
  <w15:docId w15:val="{83FAC24D-99FF-D84D-B1D3-1183CAD0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BC"/>
  </w:style>
  <w:style w:type="paragraph" w:styleId="Rubrik1">
    <w:name w:val="heading 1"/>
    <w:basedOn w:val="Normal"/>
    <w:next w:val="Normal"/>
    <w:link w:val="Rubrik1Char"/>
    <w:uiPriority w:val="9"/>
    <w:qFormat/>
    <w:rsid w:val="00C94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5E01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5E01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015E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15E01"/>
  </w:style>
  <w:style w:type="paragraph" w:styleId="Sidfot">
    <w:name w:val="footer"/>
    <w:basedOn w:val="Normal"/>
    <w:link w:val="SidfotChar"/>
    <w:uiPriority w:val="99"/>
    <w:unhideWhenUsed/>
    <w:rsid w:val="00015E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15E01"/>
  </w:style>
  <w:style w:type="character" w:customStyle="1" w:styleId="Rubrik1Char">
    <w:name w:val="Rubrik 1 Char"/>
    <w:basedOn w:val="Standardstycketeckensnitt"/>
    <w:link w:val="Rubrik1"/>
    <w:uiPriority w:val="9"/>
    <w:rsid w:val="00C9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C9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ikamarmbrandt/Library/CloudStorage/OneDrive-Deladebibliotek&#8211;EEF/EEF%20-%20Dokument/EEF%20internt/Fo&#776;reningen/Kommunikation/Mallar%20PPT%20och%20Word/EEF%20Word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5F6357DEA4A49A1F1E4C429FD8E65" ma:contentTypeVersion="13" ma:contentTypeDescription="Skapa ett nytt dokument." ma:contentTypeScope="" ma:versionID="a3a9efda995e09fa90e719f90de476eb">
  <xsd:schema xmlns:xsd="http://www.w3.org/2001/XMLSchema" xmlns:xs="http://www.w3.org/2001/XMLSchema" xmlns:p="http://schemas.microsoft.com/office/2006/metadata/properties" xmlns:ns2="f0fb2d78-fbc3-4638-aee5-70b404c4a904" xmlns:ns3="1f370af3-0c3f-4b14-af85-75ea39f452b2" targetNamespace="http://schemas.microsoft.com/office/2006/metadata/properties" ma:root="true" ma:fieldsID="55b4404f2328d11d67e2afc0b75adc41" ns2:_="" ns3:_="">
    <xsd:import namespace="f0fb2d78-fbc3-4638-aee5-70b404c4a904"/>
    <xsd:import namespace="1f370af3-0c3f-4b14-af85-75ea39f4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2d78-fbc3-4638-aee5-70b404c4a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70af3-0c3f-4b14-af85-75ea39f45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10B1-6AD6-48FC-9925-F48C03C7D543}"/>
</file>

<file path=customXml/itemProps2.xml><?xml version="1.0" encoding="utf-8"?>
<ds:datastoreItem xmlns:ds="http://schemas.openxmlformats.org/officeDocument/2006/customXml" ds:itemID="{C512789D-9B01-456E-8A6B-6F63CD0C7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A7C46-8D86-4060-8B0C-649E61B132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EEF Word Mall.dotx</Template>
  <TotalTime>4</TotalTime>
  <Pages>1</Pages>
  <Words>298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Annika Marmbrandt</cp:lastModifiedBy>
  <cp:revision>2</cp:revision>
  <dcterms:created xsi:type="dcterms:W3CDTF">2022-02-28T10:25:00Z</dcterms:created>
  <dcterms:modified xsi:type="dcterms:W3CDTF">2022-02-28T10:32:00Z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0x010100AE25F6357DEA4A49A1F1E4C429FD8E65</vt:lpwstr>
  </property>
  <property fmtid="{D5CDD505-2E9C-101B-9397-08002B2CF9AE}" pid="3" name="Order">
    <vt:r8>1500200</vt:r8>
  </property>
</Properties>
</file>